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EVIDENČNÍ LIST PRO DÍTĚ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Jméno a příjmení dítěte:</w:t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6379"/>
          <w:tab w:val="left" w:leader="none" w:pos="6804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Trvalý pobyt:</w:t>
        <w:tab/>
        <w:tab/>
        <w:t xml:space="preserve">PSČ: </w:t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Místo narození:</w:t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6379"/>
          <w:tab w:val="left" w:leader="none" w:pos="6804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 narození:</w:t>
        <w:tab/>
        <w:tab/>
        <w:t xml:space="preserve">Stát. obč.: </w:t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637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Zdravotní pojišťovna:</w:t>
        <w:tab/>
        <w:t xml:space="preserve">Mateřský jazyk:</w:t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c0c0c0" w:space="1" w:sz="20" w:val="single"/>
          <w:right w:space="0" w:sz="0" w:val="nil"/>
          <w:between w:space="0" w:sz="0" w:val="nil"/>
        </w:pBdr>
        <w:shd w:fill="auto" w:val="clear"/>
        <w:tabs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Vyjádření lékaře: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Dítě je zdravé, může být přijato do mateřské školy.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678"/>
          <w:tab w:val="right" w:leader="none" w:pos="5245"/>
          <w:tab w:val="right" w:leader="none" w:pos="5812"/>
          <w:tab w:val="right" w:leader="none" w:pos="637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  Dítě vyžaduje speciální péči v oblasti</w:t>
        <w:tab/>
        <w:t xml:space="preserve">a)</w:t>
        <w:tab/>
        <w:t xml:space="preserve">b)</w:t>
        <w:tab/>
        <w:t xml:space="preserve">c)</w:t>
        <w:tab/>
        <w:t xml:space="preserve">d)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zdravotní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tělesné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smyslové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jiné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Jiná závažná sdělení o dítěti: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Alergie: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  Dítě je řádně očkováno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  <w:tab/>
        <w:t xml:space="preserve"> ANO</w:t>
        <w:tab/>
        <w:tab/>
        <w:tab/>
        <w:tab/>
        <w:tab/>
        <w:t xml:space="preserve">NE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7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Uveďte důvod v případě, že řádně očkováno není:</w:t>
        <w:tab/>
        <w:tab/>
        <w:t xml:space="preserve">a) KONTRAINDIKACE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7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b) IMUNITA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7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c) JINÉ</w:t>
        <w:tab/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dnh5i43zk43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_________________________  dne  ___________________</w:t>
        <w:tab/>
        <w:tab/>
        <w:tab/>
        <w:t xml:space="preserve">      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</w:t>
        <w:tab/>
        <w:t xml:space="preserve">                  razítko a podpis lékaře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Matka:</w:t>
        <w:tab/>
        <w:tab/>
        <w:tab/>
        <w:tab/>
        <w:tab/>
        <w:t xml:space="preserve">Otec: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962"/>
          <w:tab w:val="left" w:leader="none" w:pos="5245"/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Jméno a příjmení:</w:t>
        <w:tab/>
        <w:t xml:space="preserve">    </w:t>
        <w:tab/>
        <w:tab/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962"/>
          <w:tab w:val="left" w:leader="none" w:pos="5245"/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962"/>
          <w:tab w:val="left" w:leader="none" w:pos="5245"/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962"/>
          <w:tab w:val="left" w:leader="none" w:pos="5245"/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962"/>
          <w:tab w:val="left" w:leader="none" w:pos="5245"/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Adresa:</w:t>
        <w:tab/>
        <w:tab/>
        <w:tab/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962"/>
          <w:tab w:val="left" w:leader="none" w:pos="5245"/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962"/>
          <w:tab w:val="left" w:leader="none" w:pos="5245"/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962"/>
          <w:tab w:val="left" w:leader="none" w:pos="5245"/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962"/>
          <w:tab w:val="left" w:leader="none" w:pos="5245"/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Telefon:</w:t>
        <w:tab/>
        <w:tab/>
        <w:tab/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c0c0c0" w:space="1" w:sz="20" w:val="single"/>
          <w:right w:space="0" w:sz="0" w:val="nil"/>
          <w:between w:space="0" w:sz="0" w:val="nil"/>
        </w:pBdr>
        <w:shd w:fill="auto" w:val="clear"/>
        <w:tabs>
          <w:tab w:val="right" w:leader="none" w:pos="4962"/>
          <w:tab w:val="left" w:leader="none" w:pos="5245"/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c0c0c0" w:space="1" w:sz="20" w:val="single"/>
          <w:right w:space="0" w:sz="0" w:val="nil"/>
          <w:between w:space="0" w:sz="0" w:val="nil"/>
        </w:pBdr>
        <w:shd w:fill="auto" w:val="clear"/>
        <w:tabs>
          <w:tab w:val="right" w:leader="none" w:pos="4962"/>
          <w:tab w:val="left" w:leader="none" w:pos="5245"/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</w:t>
        <w:tab/>
        <w:tab/>
        <w:tab/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 rozvedených rodičů: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962"/>
          <w:tab w:val="left" w:leader="none" w:pos="5245"/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č. rozsudku: </w:t>
        <w:tab/>
        <w:tab/>
        <w:t xml:space="preserve">ze dne:</w:t>
        <w:tab/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dítě svěřeno do péče: </w:t>
        <w:tab/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Umožnění styku druhého rodiče s dítětem v době: </w:t>
        <w:tab/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c0c0c0" w:space="1" w:sz="20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c0c0c0" w:space="1" w:sz="20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Adresa a telefon při náhlém onemocnění:</w:t>
        <w:tab/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spacing w:after="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Další ujednání: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Bereme na vědomí povinnost hlásit změny údajů v tomto evidenčním listě.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Bereme na vědomí povinnost seznámit se se „Školním řádem“.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Podpisy obou rodičů: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2835"/>
          <w:tab w:val="left" w:leader="none" w:pos="2977"/>
          <w:tab w:val="right" w:leader="none" w:pos="5670"/>
          <w:tab w:val="left" w:leader="none" w:pos="6096"/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</w:t>
        <w:tab/>
        <w:tab/>
        <w:t xml:space="preserve">dne</w:t>
        <w:tab/>
        <w:tab/>
        <w:tab/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2835"/>
          <w:tab w:val="left" w:leader="none" w:pos="2977"/>
          <w:tab w:val="right" w:leader="none" w:pos="5670"/>
          <w:tab w:val="left" w:leader="none" w:pos="6096"/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2835"/>
          <w:tab w:val="left" w:leader="none" w:pos="2977"/>
          <w:tab w:val="right" w:leader="none" w:pos="5670"/>
          <w:tab w:val="left" w:leader="none" w:pos="6096"/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……………………………….…………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c0c0c0" w:space="1" w:sz="20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Vyplňuje škola: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8.49999999999909" w:tblpY="37"/>
        <w:tblW w:w="9621.0" w:type="dxa"/>
        <w:jc w:val="left"/>
        <w:tblInd w:w="-70.0" w:type="dxa"/>
        <w:tblLayout w:type="fixed"/>
        <w:tblLook w:val="0000"/>
      </w:tblPr>
      <w:tblGrid>
        <w:gridCol w:w="1641"/>
        <w:gridCol w:w="3602"/>
        <w:gridCol w:w="1212"/>
        <w:gridCol w:w="1625"/>
        <w:gridCol w:w="1541"/>
        <w:tblGridChange w:id="0">
          <w:tblGrid>
            <w:gridCol w:w="1641"/>
            <w:gridCol w:w="3602"/>
            <w:gridCol w:w="1212"/>
            <w:gridCol w:w="1625"/>
            <w:gridCol w:w="1541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20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Školní rok: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0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0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Třída: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0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Dítě přijato: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0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Dítě odešlo: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c0c0c0" w:space="1" w:sz="20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c0c0c0" w:space="1" w:sz="20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5670"/>
          <w:tab w:val="left" w:leader="none" w:pos="6379"/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Odklad školní docházky na rok </w:t>
        <w:tab/>
        <w:tab/>
        <w:t xml:space="preserve">ze dne</w:t>
        <w:tab/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5670"/>
          <w:tab w:val="left" w:leader="none" w:pos="6379"/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79"/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Č.j.:</w:t>
        <w:tab/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c0c0c0" w:space="1" w:sz="20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Nehodící se škrtněte.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Standardnípísmoodstavce2">
    <w:name w:val="Standardní písmo odstavce2"/>
    <w:next w:val="Standardnípísmoodstavce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andardnípísmoodstavce1">
    <w:name w:val="Standardní písmo odstavce1"/>
    <w:next w:val="Standardnípísmoodstavc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SimSun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cs-CZ"/>
    </w:rPr>
  </w:style>
  <w:style w:type="paragraph" w:styleId="Popisek">
    <w:name w:val="Popisek"/>
    <w:basedOn w:val="Normální"/>
    <w:next w:val="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cs-CZ"/>
    </w:rPr>
  </w:style>
  <w:style w:type="paragraph" w:styleId="Titulek1">
    <w:name w:val="Titulek1"/>
    <w:basedOn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cs-CZ"/>
    </w:rPr>
  </w:style>
  <w:style w:type="paragraph" w:styleId="Obsahtabulky">
    <w:name w:val="Obsah tabulky"/>
    <w:basedOn w:val="Normální"/>
    <w:next w:val="Obsahtabulky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cs-CZ"/>
    </w:rPr>
  </w:style>
  <w:style w:type="paragraph" w:styleId="Nadpistabulky">
    <w:name w:val="Nadpis tabulky"/>
    <w:basedOn w:val="Obsahtabulky"/>
    <w:next w:val="Nadpistabulky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cs-CZ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suppressLineNumbers w:val="1"/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cs-CZ"/>
    </w:rPr>
  </w:style>
  <w:style w:type="paragraph" w:styleId="Textpozn.podčarou">
    <w:name w:val="Text pozn. pod čarou"/>
    <w:basedOn w:val="Normální"/>
    <w:next w:val="Textpozn.podčarou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effect w:val="none"/>
      <w:vertAlign w:val="baseline"/>
      <w:cs w:val="0"/>
      <w:em w:val="none"/>
      <w:lang w:bidi="ar-SA" w:eastAsia="en-US" w:val="cs-CZ"/>
    </w:rPr>
  </w:style>
  <w:style w:type="character" w:styleId="Textpozn.podčarouChar">
    <w:name w:val="Text pozn. pod čarou Char"/>
    <w:next w:val="Textpozn.podčarouChar"/>
    <w:autoRedefine w:val="0"/>
    <w:hidden w:val="0"/>
    <w:qFormat w:val="0"/>
    <w:rPr>
      <w:rFonts w:ascii="Calibri" w:hAnsi="Calibri"/>
      <w:w w:val="100"/>
      <w:position w:val="-1"/>
      <w:effect w:val="none"/>
      <w:vertAlign w:val="baseline"/>
      <w:cs w:val="0"/>
      <w:em w:val="none"/>
      <w:lang w:bidi="ar-SA" w:eastAsia="en-US" w:val="cs-CZ"/>
    </w:rPr>
  </w:style>
  <w:style w:type="character" w:styleId="Značkapozn.podčarou">
    <w:name w:val="Značka pozn. pod čarou"/>
    <w:next w:val="Značkapozn.podčarou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Refa2d1tHpnMQdQjo2fZ8JR0pQ==">CgMxLjAyDmguZG5oNWk0M3prNDN2OAByITFCVHF2YUNqdTdkODdIWW5BOVlNY19vd0UzLUFKUkRzZg==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2024-02-23T14:07:00Z</dcterms:created>
  <dc:creator>Maminka</dc:creator>
</cp:coreProperties>
</file>